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0D" w:rsidRPr="00A3701D" w:rsidRDefault="00D9620D" w:rsidP="00D9620D">
      <w:pPr>
        <w:spacing w:after="200" w:line="276" w:lineRule="auto"/>
        <w:jc w:val="center"/>
        <w:rPr>
          <w:rFonts w:asciiTheme="majorHAnsi" w:eastAsia="Calibri" w:hAnsiTheme="majorHAnsi" w:cstheme="minorHAnsi"/>
          <w:b/>
          <w:color w:val="00B050"/>
          <w:sz w:val="28"/>
          <w:szCs w:val="28"/>
          <w:u w:val="single"/>
          <w:lang w:eastAsia="en-US"/>
        </w:rPr>
      </w:pPr>
      <w:r w:rsidRPr="00A3701D">
        <w:rPr>
          <w:rFonts w:asciiTheme="majorHAnsi" w:eastAsia="Calibri" w:hAnsiTheme="majorHAnsi" w:cstheme="minorHAnsi"/>
          <w:b/>
          <w:color w:val="00B050"/>
          <w:sz w:val="28"/>
          <w:szCs w:val="28"/>
          <w:u w:val="single"/>
          <w:lang w:eastAsia="en-US"/>
        </w:rPr>
        <w:t>Pokyn pro pobyt žáků ve škole o polední přestávce</w:t>
      </w:r>
    </w:p>
    <w:p w:rsidR="00D9620D" w:rsidRPr="00A3701D" w:rsidRDefault="00D9620D" w:rsidP="00D9620D">
      <w:pPr>
        <w:spacing w:after="200"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>Jméno a příjmení zákonného zástupce:</w:t>
      </w:r>
    </w:p>
    <w:p w:rsidR="00D9620D" w:rsidRPr="00A3701D" w:rsidRDefault="00D9620D" w:rsidP="00D9620D">
      <w:pPr>
        <w:spacing w:after="200"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>Jméno a příjmení žáka:</w:t>
      </w:r>
    </w:p>
    <w:p w:rsidR="00D9620D" w:rsidRPr="00A3701D" w:rsidRDefault="00D9620D" w:rsidP="00D9620D">
      <w:pPr>
        <w:spacing w:after="200"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>Datum narození: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>Třída:</w:t>
      </w:r>
    </w:p>
    <w:p w:rsidR="00D9620D" w:rsidRPr="00A3701D" w:rsidRDefault="00D9620D" w:rsidP="00D9620D">
      <w:pPr>
        <w:spacing w:after="20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A3701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Podle novely vyhlášky č. 48/2005 Sb. o základním vzdělávání ve znění vyhlášky č.256/2012, musí škola v případě zájmu zákonných zástupců </w:t>
      </w:r>
      <w:r w:rsidRPr="00A3701D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umožnit</w:t>
      </w:r>
      <w:r w:rsidRPr="00A3701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žákům pobyt v budově školy po celou dobu polední přestávky a zajistit nad nimi dohled. </w:t>
      </w:r>
    </w:p>
    <w:p w:rsidR="00D9620D" w:rsidRPr="00A3701D" w:rsidRDefault="00D9620D" w:rsidP="00D9620D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A3701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Zakroužkujte jednu z nabízených možností, jakým způsobem bude Vaše dítě trávit polední přestávku:</w:t>
      </w:r>
    </w:p>
    <w:p w:rsidR="00D9620D" w:rsidRPr="00A3701D" w:rsidRDefault="00D9620D" w:rsidP="00D9620D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Naše dítě </w:t>
      </w:r>
      <w:r w:rsidRPr="00A3701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bude chodit</w:t>
      </w: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domů na oběd, dostaví se zpět do školy včas na odpolední vyučování. Budova školy je otevřena 20 min před zahájením odpoledního vyučování a je zde zajištěn dohled zaměstnancem školy.</w:t>
      </w:r>
    </w:p>
    <w:p w:rsidR="00D9620D" w:rsidRPr="00A3701D" w:rsidRDefault="00D9620D" w:rsidP="00D9620D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9620D" w:rsidRDefault="00D9620D" w:rsidP="00D9620D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V dny, kdy má naše dítě odpolední vyučování a chodí ve školní jídelně na oběd (nebo si oběd přinese z domova), </w:t>
      </w:r>
      <w:r w:rsidRPr="00A3701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zůstane v budově školy</w:t>
      </w: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pod dohledem v určené učebně po celou dobu polední přestávky.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>Žák, který má na základě volby rodičů pravidelně pobývat o polední přestávce v určené učebně a bude chtít budovu školy opustit</w:t>
      </w:r>
      <w:r w:rsidRPr="00A3701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, odevzdá dozoru písemnou žádost</w:t>
      </w: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od rodičů opatřenou dat</w:t>
      </w:r>
      <w:r w:rsidRPr="009855E0">
        <w:rPr>
          <w:rFonts w:asciiTheme="minorHAnsi" w:eastAsia="Calibri" w:hAnsiTheme="minorHAnsi" w:cstheme="minorHAnsi"/>
          <w:sz w:val="24"/>
          <w:szCs w:val="24"/>
          <w:lang w:eastAsia="en-US"/>
        </w:rPr>
        <w:t>em a podpisem rodiče, teprve po</w:t>
      </w: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>té opustí budovu. Žádost o uvolnění nelze akceptovat telefonicky.</w:t>
      </w:r>
    </w:p>
    <w:p w:rsidR="00D9620D" w:rsidRPr="00A3701D" w:rsidRDefault="00D9620D" w:rsidP="00D9620D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9620D" w:rsidRDefault="00D9620D" w:rsidP="00D9620D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Jako zákonný zástupce žáka prohlašuji, že naše dítě </w:t>
      </w:r>
      <w:r w:rsidRPr="00A3701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nebude využívat možnost</w:t>
      </w: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trávit polední přestávku v budově školy pod dohledem. O polední přestávce bude pobývat mimo budovu školy. </w:t>
      </w:r>
    </w:p>
    <w:p w:rsidR="00D9620D" w:rsidRPr="00A3701D" w:rsidRDefault="00D9620D" w:rsidP="00D9620D">
      <w:pPr>
        <w:spacing w:after="200"/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9620D" w:rsidRDefault="00D9620D" w:rsidP="00D9620D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>Vaše rozhodnutí můžete písemně kdykoliv během školního roku změnit prostřednictvím třídního učitele.</w:t>
      </w:r>
    </w:p>
    <w:p w:rsidR="00D9620D" w:rsidRPr="00A3701D" w:rsidRDefault="00D9620D" w:rsidP="00D9620D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3701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Jako školní úraz bude posuzován pouze úraz v budově školy, kde je žák pod dohledem pověřeného zaměstnance školy.</w:t>
      </w:r>
    </w:p>
    <w:p w:rsidR="00D9620D" w:rsidRDefault="00D9620D" w:rsidP="00D9620D">
      <w:pPr>
        <w:spacing w:after="20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9620D" w:rsidRDefault="00D9620D" w:rsidP="00D9620D">
      <w:pPr>
        <w:spacing w:after="20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>V……………………………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………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…    </w:t>
      </w: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>dne</w:t>
      </w:r>
      <w:proofErr w:type="gramEnd"/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…………………….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</w:t>
      </w:r>
    </w:p>
    <w:p w:rsidR="00D9620D" w:rsidRDefault="00D9620D" w:rsidP="00D9620D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…………………………………………………………………………….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bookmarkStart w:id="0" w:name="_GoBack"/>
      <w:bookmarkEnd w:id="0"/>
    </w:p>
    <w:p w:rsidR="00D9620D" w:rsidRDefault="00D9620D" w:rsidP="00D9620D">
      <w:pPr>
        <w:spacing w:after="200"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3701D">
        <w:rPr>
          <w:rFonts w:asciiTheme="minorHAnsi" w:eastAsia="Calibri" w:hAnsiTheme="minorHAnsi" w:cstheme="minorHAnsi"/>
          <w:sz w:val="24"/>
          <w:szCs w:val="24"/>
          <w:lang w:eastAsia="en-US"/>
        </w:rPr>
        <w:t>podpis zákonného zástupce</w:t>
      </w:r>
    </w:p>
    <w:p w:rsidR="000A69CE" w:rsidRPr="00D9620D" w:rsidRDefault="00D9620D" w:rsidP="00D9620D">
      <w:pPr>
        <w:spacing w:after="200"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3701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VYPLNĚNÉ ZAŠLETE OBRATEM PO SVÉM DÍTĚTI TŘÍDNÍ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MU UČITELI. </w:t>
      </w:r>
      <w:r w:rsidRPr="00A3701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DĚKUJEME.</w:t>
      </w:r>
    </w:p>
    <w:sectPr w:rsidR="000A69CE" w:rsidRPr="00D9620D" w:rsidSect="00E17FF9">
      <w:head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86" w:rsidRDefault="00567986" w:rsidP="00E17FF9">
      <w:r>
        <w:separator/>
      </w:r>
    </w:p>
  </w:endnote>
  <w:endnote w:type="continuationSeparator" w:id="0">
    <w:p w:rsidR="00567986" w:rsidRDefault="00567986" w:rsidP="00E1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86" w:rsidRDefault="00567986" w:rsidP="00E17FF9">
      <w:r>
        <w:separator/>
      </w:r>
    </w:p>
  </w:footnote>
  <w:footnote w:type="continuationSeparator" w:id="0">
    <w:p w:rsidR="00567986" w:rsidRDefault="00567986" w:rsidP="00E1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F9" w:rsidRDefault="0022610F">
    <w:pPr>
      <w:pStyle w:val="Zhlav"/>
    </w:pPr>
    <w:r>
      <w:rPr>
        <w:noProof/>
      </w:rPr>
      <w:drawing>
        <wp:inline distT="0" distB="0" distL="0" distR="0">
          <wp:extent cx="5759450" cy="17348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om_zmena_dopisni_papir_barva_oranz_zelena_hlavicka_logoDole_F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73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E0F"/>
    <w:multiLevelType w:val="hybridMultilevel"/>
    <w:tmpl w:val="8496DB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0D"/>
    <w:rsid w:val="00057F06"/>
    <w:rsid w:val="000A69CE"/>
    <w:rsid w:val="0022610F"/>
    <w:rsid w:val="002C08FE"/>
    <w:rsid w:val="002D2E2D"/>
    <w:rsid w:val="00567986"/>
    <w:rsid w:val="005D2CA7"/>
    <w:rsid w:val="006203A0"/>
    <w:rsid w:val="00807C9C"/>
    <w:rsid w:val="00891A39"/>
    <w:rsid w:val="00CD6F9F"/>
    <w:rsid w:val="00D9620D"/>
    <w:rsid w:val="00DE0F16"/>
    <w:rsid w:val="00E1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7FF9"/>
  </w:style>
  <w:style w:type="paragraph" w:styleId="Zpat">
    <w:name w:val="footer"/>
    <w:basedOn w:val="Normln"/>
    <w:link w:val="ZpatChar"/>
    <w:uiPriority w:val="99"/>
    <w:unhideWhenUsed/>
    <w:rsid w:val="00E17F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7FF9"/>
  </w:style>
  <w:style w:type="paragraph" w:styleId="Textbubliny">
    <w:name w:val="Balloon Text"/>
    <w:basedOn w:val="Normln"/>
    <w:link w:val="TextbublinyChar"/>
    <w:uiPriority w:val="99"/>
    <w:semiHidden/>
    <w:unhideWhenUsed/>
    <w:rsid w:val="00D96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7FF9"/>
  </w:style>
  <w:style w:type="paragraph" w:styleId="Zpat">
    <w:name w:val="footer"/>
    <w:basedOn w:val="Normln"/>
    <w:link w:val="ZpatChar"/>
    <w:uiPriority w:val="99"/>
    <w:unhideWhenUsed/>
    <w:rsid w:val="00E17F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7FF9"/>
  </w:style>
  <w:style w:type="paragraph" w:styleId="Textbubliny">
    <w:name w:val="Balloon Text"/>
    <w:basedOn w:val="Normln"/>
    <w:link w:val="TextbublinyChar"/>
    <w:uiPriority w:val="99"/>
    <w:semiHidden/>
    <w:unhideWhenUsed/>
    <w:rsid w:val="00D96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1\Desktop\dopisni_papir_FFF_hlavicka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5ADC-8331-4620-9A51-594CCAC4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dopisni_papir_FFF_hlavicka_sablona</Template>
  <TotalTime>2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2020-10-27T21:28:00Z</dcterms:created>
  <dcterms:modified xsi:type="dcterms:W3CDTF">2020-10-27T21:30:00Z</dcterms:modified>
</cp:coreProperties>
</file>